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55"/>
        <w:tblW w:w="10332" w:type="dxa"/>
        <w:tblLook w:val="04A0" w:firstRow="1" w:lastRow="0" w:firstColumn="1" w:lastColumn="0" w:noHBand="0" w:noVBand="1"/>
      </w:tblPr>
      <w:tblGrid>
        <w:gridCol w:w="356"/>
        <w:gridCol w:w="4179"/>
        <w:gridCol w:w="630"/>
        <w:gridCol w:w="5139"/>
        <w:gridCol w:w="28"/>
      </w:tblGrid>
      <w:tr w:rsidR="005B3AAF" w:rsidTr="005B3AAF">
        <w:trPr>
          <w:trHeight w:val="940"/>
        </w:trPr>
        <w:tc>
          <w:tcPr>
            <w:tcW w:w="5165" w:type="dxa"/>
            <w:gridSpan w:val="3"/>
            <w:shd w:val="clear" w:color="auto" w:fill="auto"/>
          </w:tcPr>
          <w:p w:rsidR="005B3AAF" w:rsidRDefault="005B3AAF" w:rsidP="005B3AAF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167" w:type="dxa"/>
            <w:gridSpan w:val="2"/>
            <w:shd w:val="clear" w:color="auto" w:fill="auto"/>
          </w:tcPr>
          <w:p w:rsidR="005B3AAF" w:rsidRDefault="005B3AAF" w:rsidP="005B3AAF">
            <w:pPr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Mẫu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số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  <w:lang w:val="vi-VN"/>
              </w:rPr>
              <w:t xml:space="preserve"> D</w:t>
            </w:r>
            <w:r>
              <w:rPr>
                <w:b/>
                <w:color w:val="000000"/>
                <w:sz w:val="20"/>
                <w:szCs w:val="20"/>
              </w:rPr>
              <w:t>21-THADS</w:t>
            </w:r>
          </w:p>
          <w:p w:rsidR="005B3AAF" w:rsidRDefault="005B3AAF" w:rsidP="005B3AA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(Ban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hành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theo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Thông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tư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số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04 /2023/TT-BTP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ngày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14/8/2023  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của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Bộ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Tư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pháp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)                                             </w:t>
            </w:r>
          </w:p>
          <w:p w:rsidR="005B3AAF" w:rsidRDefault="005B3AAF" w:rsidP="005B3AAF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</w:tr>
      <w:tr w:rsidR="005B3AAF" w:rsidRPr="00FF1531" w:rsidTr="005B3AA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56" w:type="dxa"/>
          <w:wAfter w:w="28" w:type="dxa"/>
          <w:trHeight w:val="601"/>
        </w:trPr>
        <w:tc>
          <w:tcPr>
            <w:tcW w:w="4179" w:type="dxa"/>
          </w:tcPr>
          <w:p w:rsidR="005B3AAF" w:rsidRDefault="005B3AAF" w:rsidP="005B3AAF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CỤC THI HÀNH ÁN DÂN SỰ TỈNH TIỀN GIANG  </w:t>
            </w:r>
          </w:p>
        </w:tc>
        <w:tc>
          <w:tcPr>
            <w:tcW w:w="5769" w:type="dxa"/>
            <w:gridSpan w:val="2"/>
          </w:tcPr>
          <w:p w:rsidR="005B3AAF" w:rsidRDefault="005B3AAF" w:rsidP="005B3AAF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  <w:p w:rsidR="005B3AAF" w:rsidRPr="005B3AAF" w:rsidRDefault="005B3AAF" w:rsidP="005B3AAF">
            <w:pPr>
              <w:jc w:val="center"/>
              <w:rPr>
                <w:sz w:val="26"/>
                <w:szCs w:val="26"/>
                <w:lang w:val="nl-NL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Độc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Hạnh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  <w:tr w:rsidR="005B3AAF" w:rsidTr="005B3AA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56" w:type="dxa"/>
          <w:wAfter w:w="28" w:type="dxa"/>
          <w:trHeight w:val="617"/>
        </w:trPr>
        <w:tc>
          <w:tcPr>
            <w:tcW w:w="4179" w:type="dxa"/>
          </w:tcPr>
          <w:p w:rsidR="005B3AAF" w:rsidRDefault="005B3AAF" w:rsidP="005B3AAF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CHI CỤC THI HÀNH ÁN DÂN SỰ THỊ XÃ CAI LẬY</w:t>
            </w:r>
          </w:p>
        </w:tc>
        <w:tc>
          <w:tcPr>
            <w:tcW w:w="5769" w:type="dxa"/>
            <w:gridSpan w:val="2"/>
          </w:tcPr>
          <w:p w:rsidR="005B3AAF" w:rsidRDefault="005D0279" w:rsidP="005B3AA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3809</wp:posOffset>
                      </wp:positionV>
                      <wp:extent cx="1943100" cy="0"/>
                      <wp:effectExtent l="0" t="0" r="19050" b="19050"/>
                      <wp:wrapNone/>
                      <wp:docPr id="73" name="Straight Connector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1pt,.3pt" to="214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EgHg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"/>
                  </w:pict>
                </mc:Fallback>
              </mc:AlternateContent>
            </w:r>
          </w:p>
        </w:tc>
      </w:tr>
      <w:tr w:rsidR="005B3AAF" w:rsidTr="005B3AA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56" w:type="dxa"/>
          <w:wAfter w:w="28" w:type="dxa"/>
          <w:trHeight w:val="308"/>
        </w:trPr>
        <w:tc>
          <w:tcPr>
            <w:tcW w:w="4179" w:type="dxa"/>
          </w:tcPr>
          <w:p w:rsidR="005B3AAF" w:rsidRDefault="005D0279" w:rsidP="005B3AA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26034</wp:posOffset>
                      </wp:positionV>
                      <wp:extent cx="1143000" cy="0"/>
                      <wp:effectExtent l="0" t="0" r="19050" b="19050"/>
                      <wp:wrapNone/>
                      <wp:docPr id="72" name="Straight Connector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15pt,2.05pt" to="144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" strokeweight="1pt"/>
                  </w:pict>
                </mc:Fallback>
              </mc:AlternateContent>
            </w:r>
          </w:p>
        </w:tc>
        <w:tc>
          <w:tcPr>
            <w:tcW w:w="5769" w:type="dxa"/>
            <w:gridSpan w:val="2"/>
          </w:tcPr>
          <w:p w:rsidR="005B3AAF" w:rsidRDefault="005B3AAF" w:rsidP="005B3AA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5B3AAF" w:rsidTr="005B3AA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56" w:type="dxa"/>
          <w:wAfter w:w="28" w:type="dxa"/>
          <w:trHeight w:val="308"/>
        </w:trPr>
        <w:tc>
          <w:tcPr>
            <w:tcW w:w="4179" w:type="dxa"/>
          </w:tcPr>
          <w:p w:rsidR="005B3AAF" w:rsidRDefault="005B3AAF" w:rsidP="00E65DFF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Số: </w:t>
            </w:r>
            <w:r w:rsidR="00E65DFF">
              <w:rPr>
                <w:color w:val="000000"/>
                <w:sz w:val="26"/>
                <w:szCs w:val="26"/>
                <w:lang w:val="nl-NL"/>
              </w:rPr>
              <w:t>15</w:t>
            </w:r>
            <w:r>
              <w:rPr>
                <w:color w:val="000000"/>
                <w:sz w:val="26"/>
                <w:szCs w:val="26"/>
                <w:lang w:val="nl-NL"/>
              </w:rPr>
              <w:t>/TB-THADS</w:t>
            </w:r>
          </w:p>
        </w:tc>
        <w:tc>
          <w:tcPr>
            <w:tcW w:w="5769" w:type="dxa"/>
            <w:gridSpan w:val="2"/>
          </w:tcPr>
          <w:p w:rsidR="005B3AAF" w:rsidRDefault="005B3AAF" w:rsidP="00E65DFF">
            <w:pPr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Thị xã Cai Lậy, ngày</w:t>
            </w:r>
            <w:r w:rsidR="00E65DFF">
              <w:rPr>
                <w:i/>
                <w:color w:val="000000"/>
                <w:sz w:val="26"/>
                <w:szCs w:val="26"/>
                <w:lang w:val="nl-NL"/>
              </w:rPr>
              <w:t xml:space="preserve"> 24 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tháng</w:t>
            </w:r>
            <w:r w:rsidR="00E65DFF">
              <w:rPr>
                <w:i/>
                <w:color w:val="000000"/>
                <w:sz w:val="26"/>
                <w:szCs w:val="26"/>
                <w:lang w:val="nl-NL"/>
              </w:rPr>
              <w:t xml:space="preserve"> 10 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năm 20</w:t>
            </w:r>
            <w:r w:rsidR="00E65DFF">
              <w:rPr>
                <w:i/>
                <w:color w:val="000000"/>
                <w:sz w:val="26"/>
                <w:szCs w:val="26"/>
                <w:lang w:val="nl-NL"/>
              </w:rPr>
              <w:t>23</w:t>
            </w:r>
          </w:p>
        </w:tc>
      </w:tr>
    </w:tbl>
    <w:p w:rsidR="005B3AAF" w:rsidRDefault="005B3AAF" w:rsidP="005B3AAF">
      <w:pPr>
        <w:jc w:val="center"/>
        <w:rPr>
          <w:b/>
          <w:color w:val="000000"/>
          <w:sz w:val="28"/>
          <w:szCs w:val="28"/>
        </w:rPr>
      </w:pPr>
    </w:p>
    <w:p w:rsidR="005B3AAF" w:rsidRDefault="005B3AAF" w:rsidP="005B3AA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THÔNG BÁO </w:t>
      </w:r>
    </w:p>
    <w:p w:rsidR="005B3AAF" w:rsidRDefault="005B3AAF" w:rsidP="005B3AAF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Về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vi-VN"/>
        </w:rPr>
        <w:t>việc lựa chọn tổ chức thẩm định giá tài sản</w:t>
      </w:r>
    </w:p>
    <w:p w:rsidR="005B3AAF" w:rsidRDefault="005D0279" w:rsidP="005B3AAF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76199</wp:posOffset>
                </wp:positionV>
                <wp:extent cx="1068705" cy="0"/>
                <wp:effectExtent l="0" t="0" r="17145" b="19050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pt,6pt" to="271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7zOHwIAADg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"/>
            </w:pict>
          </mc:Fallback>
        </mc:AlternateContent>
      </w:r>
      <w:r w:rsidR="005B3AAF">
        <w:rPr>
          <w:color w:val="000000"/>
          <w:sz w:val="28"/>
          <w:szCs w:val="28"/>
        </w:rPr>
        <w:tab/>
      </w:r>
      <w:r w:rsidR="005B3AAF">
        <w:rPr>
          <w:color w:val="000000"/>
          <w:sz w:val="28"/>
          <w:szCs w:val="28"/>
        </w:rPr>
        <w:tab/>
      </w:r>
    </w:p>
    <w:p w:rsidR="005B3AAF" w:rsidRDefault="005B3AAF" w:rsidP="00EB437B">
      <w:pPr>
        <w:spacing w:before="120"/>
        <w:jc w:val="both"/>
        <w:rPr>
          <w:i/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Căn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cứ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Điều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vi-VN"/>
        </w:rPr>
        <w:t>98</w:t>
      </w:r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Luật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hành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i/>
          <w:color w:val="000000"/>
          <w:sz w:val="28"/>
          <w:szCs w:val="28"/>
        </w:rPr>
        <w:t>án</w:t>
      </w:r>
      <w:proofErr w:type="spellEnd"/>
      <w:proofErr w:type="gram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dân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sự</w:t>
      </w:r>
      <w:proofErr w:type="spellEnd"/>
      <w:r>
        <w:rPr>
          <w:i/>
          <w:color w:val="000000"/>
          <w:sz w:val="28"/>
          <w:szCs w:val="28"/>
          <w:lang w:val="vi-VN"/>
        </w:rPr>
        <w:t>;</w:t>
      </w:r>
    </w:p>
    <w:p w:rsidR="005B3AAF" w:rsidRDefault="005B3AAF" w:rsidP="00EB437B">
      <w:pPr>
        <w:spacing w:before="1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Căn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cứ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Bản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án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Quyết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định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số</w:t>
      </w:r>
      <w:proofErr w:type="spellEnd"/>
      <w:r>
        <w:rPr>
          <w:i/>
          <w:color w:val="000000"/>
          <w:sz w:val="28"/>
          <w:szCs w:val="28"/>
        </w:rPr>
        <w:t xml:space="preserve"> 25/2023/DSPT </w:t>
      </w:r>
      <w:proofErr w:type="spellStart"/>
      <w:r>
        <w:rPr>
          <w:i/>
          <w:color w:val="000000"/>
          <w:sz w:val="28"/>
          <w:szCs w:val="28"/>
        </w:rPr>
        <w:t>ngày</w:t>
      </w:r>
      <w:proofErr w:type="spellEnd"/>
      <w:r>
        <w:rPr>
          <w:i/>
          <w:color w:val="000000"/>
          <w:sz w:val="28"/>
          <w:szCs w:val="28"/>
        </w:rPr>
        <w:t xml:space="preserve"> 11 </w:t>
      </w:r>
      <w:proofErr w:type="spellStart"/>
      <w:r>
        <w:rPr>
          <w:i/>
          <w:color w:val="000000"/>
          <w:sz w:val="28"/>
          <w:szCs w:val="28"/>
        </w:rPr>
        <w:t>tháng</w:t>
      </w:r>
      <w:proofErr w:type="spellEnd"/>
      <w:r>
        <w:rPr>
          <w:i/>
          <w:color w:val="000000"/>
          <w:sz w:val="28"/>
          <w:szCs w:val="28"/>
        </w:rPr>
        <w:t xml:space="preserve"> 01 </w:t>
      </w:r>
      <w:proofErr w:type="spellStart"/>
      <w:r>
        <w:rPr>
          <w:i/>
          <w:color w:val="000000"/>
          <w:sz w:val="28"/>
          <w:szCs w:val="28"/>
        </w:rPr>
        <w:t>năm</w:t>
      </w:r>
      <w:proofErr w:type="spellEnd"/>
      <w:r>
        <w:rPr>
          <w:i/>
          <w:color w:val="000000"/>
          <w:sz w:val="28"/>
          <w:szCs w:val="28"/>
        </w:rPr>
        <w:t xml:space="preserve"> 2023</w:t>
      </w:r>
    </w:p>
    <w:p w:rsidR="005B3AAF" w:rsidRDefault="005B3AAF" w:rsidP="00EB437B">
      <w:pPr>
        <w:spacing w:before="120"/>
        <w:jc w:val="both"/>
        <w:rPr>
          <w:i/>
          <w:color w:val="000000"/>
          <w:sz w:val="28"/>
          <w:szCs w:val="28"/>
        </w:rPr>
      </w:pPr>
      <w:proofErr w:type="spellStart"/>
      <w:proofErr w:type="gramStart"/>
      <w:r>
        <w:rPr>
          <w:i/>
          <w:color w:val="000000"/>
          <w:sz w:val="28"/>
          <w:szCs w:val="28"/>
        </w:rPr>
        <w:t>của</w:t>
      </w:r>
      <w:proofErr w:type="spellEnd"/>
      <w:proofErr w:type="gram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Toà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án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nhân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dân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thị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xã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Cai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Lậy</w:t>
      </w:r>
      <w:proofErr w:type="spellEnd"/>
      <w:r>
        <w:rPr>
          <w:i/>
          <w:color w:val="000000"/>
          <w:sz w:val="28"/>
          <w:szCs w:val="28"/>
        </w:rPr>
        <w:t>;</w:t>
      </w:r>
    </w:p>
    <w:p w:rsidR="005B3AAF" w:rsidRDefault="005B3AAF" w:rsidP="00EB437B">
      <w:pPr>
        <w:spacing w:before="1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proofErr w:type="spellStart"/>
      <w:r>
        <w:rPr>
          <w:i/>
          <w:color w:val="000000"/>
          <w:sz w:val="28"/>
          <w:szCs w:val="28"/>
        </w:rPr>
        <w:t>Căn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cứ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Quyết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định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hành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án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số</w:t>
      </w:r>
      <w:proofErr w:type="spellEnd"/>
      <w:r>
        <w:rPr>
          <w:i/>
          <w:color w:val="000000"/>
          <w:sz w:val="28"/>
          <w:szCs w:val="28"/>
        </w:rPr>
        <w:t xml:space="preserve"> 111/QĐ-CCTHADS  </w:t>
      </w:r>
      <w:proofErr w:type="spellStart"/>
      <w:r>
        <w:rPr>
          <w:i/>
          <w:color w:val="000000"/>
          <w:sz w:val="28"/>
          <w:szCs w:val="28"/>
        </w:rPr>
        <w:t>ngày</w:t>
      </w:r>
      <w:proofErr w:type="spellEnd"/>
      <w:r>
        <w:rPr>
          <w:i/>
          <w:color w:val="000000"/>
          <w:sz w:val="28"/>
          <w:szCs w:val="28"/>
        </w:rPr>
        <w:t xml:space="preserve"> 29 </w:t>
      </w:r>
      <w:proofErr w:type="spellStart"/>
      <w:r>
        <w:rPr>
          <w:i/>
          <w:color w:val="000000"/>
          <w:sz w:val="28"/>
          <w:szCs w:val="28"/>
        </w:rPr>
        <w:t>tháng</w:t>
      </w:r>
      <w:proofErr w:type="spellEnd"/>
      <w:r>
        <w:rPr>
          <w:i/>
          <w:color w:val="000000"/>
          <w:sz w:val="28"/>
          <w:szCs w:val="28"/>
        </w:rPr>
        <w:t xml:space="preserve"> 03 </w:t>
      </w:r>
      <w:proofErr w:type="spellStart"/>
      <w:r>
        <w:rPr>
          <w:i/>
          <w:color w:val="000000"/>
          <w:sz w:val="28"/>
          <w:szCs w:val="28"/>
        </w:rPr>
        <w:t>năm</w:t>
      </w:r>
      <w:proofErr w:type="spellEnd"/>
      <w:r>
        <w:rPr>
          <w:i/>
          <w:color w:val="000000"/>
          <w:sz w:val="28"/>
          <w:szCs w:val="28"/>
        </w:rPr>
        <w:t xml:space="preserve"> 2023 </w:t>
      </w:r>
      <w:proofErr w:type="spellStart"/>
      <w:r>
        <w:rPr>
          <w:i/>
          <w:color w:val="000000"/>
          <w:sz w:val="28"/>
          <w:szCs w:val="28"/>
        </w:rPr>
        <w:t>của</w:t>
      </w:r>
      <w:proofErr w:type="spellEnd"/>
      <w:r>
        <w:rPr>
          <w:i/>
          <w:color w:val="000000"/>
          <w:sz w:val="28"/>
          <w:szCs w:val="28"/>
        </w:rPr>
        <w:t xml:space="preserve"> Chi </w:t>
      </w:r>
      <w:proofErr w:type="spellStart"/>
      <w:r>
        <w:rPr>
          <w:i/>
          <w:color w:val="000000"/>
          <w:sz w:val="28"/>
          <w:szCs w:val="28"/>
        </w:rPr>
        <w:t>cục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hành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án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dân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sự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Thị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xã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Cai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Lậy</w:t>
      </w:r>
      <w:proofErr w:type="spellEnd"/>
      <w:r>
        <w:rPr>
          <w:i/>
          <w:color w:val="000000"/>
          <w:sz w:val="28"/>
          <w:szCs w:val="28"/>
        </w:rPr>
        <w:t>;</w:t>
      </w:r>
    </w:p>
    <w:p w:rsidR="005B3AAF" w:rsidRDefault="005B3AAF" w:rsidP="00EB437B">
      <w:pPr>
        <w:spacing w:before="120"/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  <w:lang w:val="nl-NL"/>
        </w:rPr>
        <w:t xml:space="preserve">Căn cứ Quyết định cưỡng chế thi hành án số 21/QĐ-CCTHADS </w:t>
      </w:r>
      <w:r w:rsidR="00477106">
        <w:rPr>
          <w:i/>
          <w:color w:val="000000"/>
          <w:sz w:val="28"/>
          <w:szCs w:val="28"/>
          <w:lang w:val="nl-NL"/>
        </w:rPr>
        <w:t>ngày 21 tháng 8 năm202</w:t>
      </w:r>
      <w:r>
        <w:rPr>
          <w:i/>
          <w:color w:val="000000"/>
          <w:sz w:val="28"/>
          <w:szCs w:val="28"/>
          <w:lang w:val="nl-NL"/>
        </w:rPr>
        <w:t xml:space="preserve"> của Chấp hành viên Chi cục Thi hành án dân sự thị xã Cai Lậy;</w:t>
      </w:r>
    </w:p>
    <w:p w:rsidR="005B3AAF" w:rsidRDefault="005B3AAF" w:rsidP="00EB437B">
      <w:pPr>
        <w:spacing w:before="120"/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  <w:lang w:val="nl-NL"/>
        </w:rPr>
        <w:tab/>
        <w:t>Căn cứ Biên bản kê biên ngày 07 tháng 09 năm 2023 của Chấp hành viên Chi cục thi hành án dân sự thị xã Cai Lậy</w:t>
      </w:r>
    </w:p>
    <w:p w:rsidR="005B3AAF" w:rsidRDefault="005B3AAF" w:rsidP="00EB437B">
      <w:pPr>
        <w:spacing w:before="120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vi-VN"/>
        </w:rPr>
        <w:t>Do</w:t>
      </w:r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người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phải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hành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án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và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người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được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thi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hành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án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không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thoả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thuận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được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giá</w:t>
      </w:r>
      <w:proofErr w:type="spellEnd"/>
      <w:r>
        <w:rPr>
          <w:i/>
          <w:color w:val="000000"/>
          <w:sz w:val="28"/>
          <w:szCs w:val="28"/>
        </w:rPr>
        <w:t xml:space="preserve">, </w:t>
      </w:r>
      <w:proofErr w:type="spellStart"/>
      <w:r>
        <w:rPr>
          <w:i/>
          <w:color w:val="000000"/>
          <w:sz w:val="28"/>
          <w:szCs w:val="28"/>
        </w:rPr>
        <w:t>không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thoả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thuận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lựa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chọn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được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tổ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chức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thẩm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giá</w:t>
      </w:r>
      <w:proofErr w:type="spellEnd"/>
      <w:r>
        <w:rPr>
          <w:i/>
          <w:color w:val="000000"/>
          <w:sz w:val="28"/>
          <w:szCs w:val="28"/>
          <w:lang w:val="vi-VN"/>
        </w:rPr>
        <w:t>,</w:t>
      </w:r>
      <w:r w:rsidR="00EB437B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nl-NL"/>
        </w:rPr>
        <w:t>Chấp hành viên Chi cục Th</w:t>
      </w:r>
      <w:r w:rsidR="00EB437B">
        <w:rPr>
          <w:color w:val="000000"/>
          <w:sz w:val="28"/>
          <w:szCs w:val="28"/>
          <w:lang w:val="nl-NL"/>
        </w:rPr>
        <w:t xml:space="preserve">i hành án dân sự thị xã Cai Lậy, </w:t>
      </w:r>
      <w:r>
        <w:rPr>
          <w:color w:val="000000"/>
          <w:sz w:val="28"/>
          <w:szCs w:val="28"/>
          <w:lang w:val="nl-NL"/>
        </w:rPr>
        <w:t xml:space="preserve">địa chỉ ấp Hoà Trí, xã Long Khánh, thị xã Cai Lậy, tỉnh Tiền Giang </w:t>
      </w:r>
      <w:r>
        <w:rPr>
          <w:color w:val="000000"/>
          <w:sz w:val="28"/>
          <w:szCs w:val="28"/>
          <w:lang w:val="vi-VN"/>
        </w:rPr>
        <w:t xml:space="preserve">cần </w:t>
      </w:r>
      <w:r>
        <w:rPr>
          <w:color w:val="000000"/>
          <w:sz w:val="28"/>
          <w:szCs w:val="28"/>
          <w:lang w:val="nl-NL"/>
        </w:rPr>
        <w:t xml:space="preserve">lựa chọn tổ chức </w:t>
      </w:r>
      <w:r>
        <w:rPr>
          <w:color w:val="000000"/>
          <w:sz w:val="28"/>
          <w:szCs w:val="28"/>
          <w:lang w:val="vi-VN"/>
        </w:rPr>
        <w:t xml:space="preserve">thẩm định </w:t>
      </w:r>
      <w:r>
        <w:rPr>
          <w:color w:val="000000"/>
          <w:sz w:val="28"/>
          <w:szCs w:val="28"/>
          <w:lang w:val="nl-NL"/>
        </w:rPr>
        <w:t>giá</w:t>
      </w:r>
      <w:r>
        <w:rPr>
          <w:color w:val="000000"/>
          <w:sz w:val="28"/>
          <w:szCs w:val="28"/>
          <w:lang w:val="vi-VN"/>
        </w:rPr>
        <w:t xml:space="preserve"> đ</w:t>
      </w:r>
      <w:r>
        <w:rPr>
          <w:color w:val="000000"/>
          <w:sz w:val="28"/>
          <w:szCs w:val="28"/>
          <w:lang w:val="nl-NL"/>
        </w:rPr>
        <w:t xml:space="preserve">ể ký hợp đồng dịch </w:t>
      </w:r>
      <w:r>
        <w:rPr>
          <w:color w:val="000000"/>
          <w:sz w:val="28"/>
          <w:szCs w:val="28"/>
          <w:lang w:val="vi-VN"/>
        </w:rPr>
        <w:t xml:space="preserve">vụ thẩm định </w:t>
      </w:r>
      <w:r>
        <w:rPr>
          <w:color w:val="000000"/>
          <w:sz w:val="28"/>
          <w:szCs w:val="28"/>
          <w:lang w:val="nl-NL"/>
        </w:rPr>
        <w:t xml:space="preserve">giá các tài sản đã kê biên </w:t>
      </w:r>
      <w:r>
        <w:rPr>
          <w:color w:val="000000"/>
          <w:sz w:val="28"/>
          <w:szCs w:val="28"/>
          <w:lang w:val="vi-VN"/>
        </w:rPr>
        <w:t>để bảo đảm thi hành án, như sau</w:t>
      </w:r>
      <w:r>
        <w:rPr>
          <w:color w:val="000000"/>
          <w:sz w:val="28"/>
          <w:szCs w:val="28"/>
          <w:lang w:val="nl-NL"/>
        </w:rPr>
        <w:t>:</w:t>
      </w:r>
    </w:p>
    <w:p w:rsidR="005B3AAF" w:rsidRPr="00E71513" w:rsidRDefault="00E71513" w:rsidP="00EB437B">
      <w:pPr>
        <w:spacing w:before="120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Quyền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đất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quyền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hữu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nhà</w:t>
      </w:r>
      <w:proofErr w:type="spellEnd"/>
      <w:r>
        <w:rPr>
          <w:color w:val="000000"/>
          <w:sz w:val="28"/>
          <w:szCs w:val="28"/>
        </w:rPr>
        <w:t xml:space="preserve"> ở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gắn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đất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thửa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81, </w:t>
      </w:r>
      <w:proofErr w:type="spellStart"/>
      <w:r>
        <w:rPr>
          <w:color w:val="000000"/>
          <w:sz w:val="28"/>
          <w:szCs w:val="28"/>
        </w:rPr>
        <w:t>tờ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</w:t>
      </w:r>
      <w:proofErr w:type="spellEnd"/>
      <w:r>
        <w:rPr>
          <w:color w:val="000000"/>
          <w:sz w:val="28"/>
          <w:szCs w:val="28"/>
        </w:rPr>
        <w:t xml:space="preserve"> 14, </w:t>
      </w:r>
      <w:proofErr w:type="spellStart"/>
      <w:r>
        <w:rPr>
          <w:color w:val="000000"/>
          <w:sz w:val="28"/>
          <w:szCs w:val="28"/>
        </w:rPr>
        <w:t>diện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tích</w:t>
      </w:r>
      <w:proofErr w:type="spellEnd"/>
      <w:r>
        <w:rPr>
          <w:color w:val="000000"/>
          <w:sz w:val="28"/>
          <w:szCs w:val="28"/>
        </w:rPr>
        <w:t xml:space="preserve"> 143,3m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toạ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Quý</w:t>
      </w:r>
      <w:proofErr w:type="spellEnd"/>
      <w:r>
        <w:rPr>
          <w:color w:val="000000"/>
          <w:sz w:val="28"/>
          <w:szCs w:val="28"/>
        </w:rPr>
        <w:t xml:space="preserve"> Trinh,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Lậy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tỉnh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Giấy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DĐ 626479,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 GCN: CS 06421 do </w:t>
      </w:r>
      <w:proofErr w:type="spellStart"/>
      <w:r>
        <w:rPr>
          <w:color w:val="000000"/>
          <w:sz w:val="28"/>
          <w:szCs w:val="28"/>
        </w:rPr>
        <w:t>Sở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cấp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08/02/2022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Lê</w:t>
      </w:r>
      <w:proofErr w:type="spellEnd"/>
      <w:r>
        <w:rPr>
          <w:color w:val="000000"/>
          <w:sz w:val="28"/>
          <w:szCs w:val="28"/>
        </w:rPr>
        <w:t xml:space="preserve"> Văn </w:t>
      </w:r>
      <w:proofErr w:type="spellStart"/>
      <w:r>
        <w:rPr>
          <w:color w:val="000000"/>
          <w:sz w:val="28"/>
          <w:szCs w:val="28"/>
        </w:rPr>
        <w:t>Triều</w:t>
      </w:r>
      <w:proofErr w:type="spellEnd"/>
      <w:r>
        <w:rPr>
          <w:color w:val="000000"/>
          <w:sz w:val="28"/>
          <w:szCs w:val="28"/>
        </w:rPr>
        <w:t>.</w:t>
      </w:r>
    </w:p>
    <w:p w:rsidR="005B3AAF" w:rsidRDefault="005B3AAF" w:rsidP="00EB437B">
      <w:pPr>
        <w:spacing w:before="1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nl-NL"/>
        </w:rPr>
        <w:tab/>
        <w:t xml:space="preserve">Vậy, thông báo để </w:t>
      </w:r>
      <w:r>
        <w:rPr>
          <w:color w:val="000000"/>
          <w:sz w:val="28"/>
          <w:szCs w:val="28"/>
          <w:lang w:val="vi-VN"/>
        </w:rPr>
        <w:t>các tổ chức thẩm định giá trên địa bàn tỉnh</w:t>
      </w:r>
      <w:r w:rsidR="00E71513">
        <w:rPr>
          <w:color w:val="000000"/>
          <w:sz w:val="28"/>
          <w:szCs w:val="28"/>
        </w:rPr>
        <w:t xml:space="preserve"> </w:t>
      </w:r>
      <w:proofErr w:type="spellStart"/>
      <w:r w:rsidR="00E71513">
        <w:rPr>
          <w:color w:val="000000"/>
          <w:sz w:val="28"/>
          <w:szCs w:val="28"/>
        </w:rPr>
        <w:t>Tiền</w:t>
      </w:r>
      <w:proofErr w:type="spellEnd"/>
      <w:r w:rsidR="00E71513">
        <w:rPr>
          <w:color w:val="000000"/>
          <w:sz w:val="28"/>
          <w:szCs w:val="28"/>
        </w:rPr>
        <w:t xml:space="preserve"> </w:t>
      </w:r>
      <w:proofErr w:type="spellStart"/>
      <w:r w:rsidR="00E71513">
        <w:rPr>
          <w:color w:val="000000"/>
          <w:sz w:val="28"/>
          <w:szCs w:val="28"/>
        </w:rPr>
        <w:t>Giang</w:t>
      </w:r>
      <w:proofErr w:type="spellEnd"/>
      <w:r w:rsidR="00E71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nl-NL"/>
        </w:rPr>
        <w:t>biết</w:t>
      </w:r>
      <w:r>
        <w:rPr>
          <w:color w:val="000000"/>
          <w:sz w:val="28"/>
          <w:szCs w:val="28"/>
          <w:lang w:val="vi-VN"/>
        </w:rPr>
        <w:t>, đăng ký.</w:t>
      </w:r>
    </w:p>
    <w:p w:rsidR="005B3AAF" w:rsidRDefault="005B3AAF" w:rsidP="00EB437B">
      <w:pPr>
        <w:spacing w:before="120"/>
        <w:ind w:firstLine="720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Hồ sơ đăng ký bao gồm:</w:t>
      </w:r>
    </w:p>
    <w:p w:rsidR="00EB437B" w:rsidRPr="00E968B4" w:rsidRDefault="00EB437B" w:rsidP="00EB437B">
      <w:pPr>
        <w:spacing w:line="400" w:lineRule="atLeast"/>
        <w:ind w:firstLine="601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1.</w:t>
      </w:r>
      <w:r w:rsidRPr="00CB271C">
        <w:rPr>
          <w:sz w:val="28"/>
          <w:szCs w:val="28"/>
          <w:lang w:val="vi-VN"/>
        </w:rPr>
        <w:t xml:space="preserve"> Văn bản tham gia dịch vụ thẩm định giá;</w:t>
      </w:r>
    </w:p>
    <w:p w:rsidR="00EB437B" w:rsidRPr="00E968B4" w:rsidRDefault="00EB437B" w:rsidP="00EB437B">
      <w:pPr>
        <w:spacing w:line="400" w:lineRule="atLeast"/>
        <w:ind w:firstLine="601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2.</w:t>
      </w:r>
      <w:r w:rsidRPr="00E968B4">
        <w:rPr>
          <w:sz w:val="28"/>
          <w:szCs w:val="28"/>
          <w:lang w:val="vi-VN"/>
        </w:rPr>
        <w:t xml:space="preserve"> Hồ sơ năng lực và các tài liệu có liên quan;</w:t>
      </w:r>
    </w:p>
    <w:p w:rsidR="00EB437B" w:rsidRDefault="00EB437B" w:rsidP="00EB437B">
      <w:pPr>
        <w:spacing w:line="400" w:lineRule="atLeast"/>
        <w:ind w:firstLine="601"/>
        <w:jc w:val="both"/>
        <w:rPr>
          <w:sz w:val="28"/>
          <w:szCs w:val="28"/>
        </w:rPr>
      </w:pPr>
      <w:r w:rsidRPr="00E968B4">
        <w:rPr>
          <w:sz w:val="28"/>
          <w:szCs w:val="28"/>
          <w:lang w:val="vi-VN"/>
        </w:rPr>
        <w:t xml:space="preserve">- Các tiêu chí khác phù hợp với </w:t>
      </w:r>
      <w:r>
        <w:rPr>
          <w:sz w:val="28"/>
          <w:szCs w:val="28"/>
          <w:lang w:val="vi-VN"/>
        </w:rPr>
        <w:t>điều kiện thẩm định giá tài sản</w:t>
      </w:r>
      <w:r>
        <w:rPr>
          <w:sz w:val="28"/>
          <w:szCs w:val="28"/>
        </w:rPr>
        <w:t>.</w:t>
      </w:r>
    </w:p>
    <w:p w:rsidR="00EB437B" w:rsidRPr="00E968B4" w:rsidRDefault="00EB437B" w:rsidP="00EB437B">
      <w:pPr>
        <w:spacing w:line="400" w:lineRule="atLeast"/>
        <w:ind w:firstLine="601"/>
        <w:jc w:val="both"/>
        <w:rPr>
          <w:sz w:val="28"/>
          <w:szCs w:val="28"/>
          <w:lang w:val="vi-VN"/>
        </w:rPr>
      </w:pPr>
      <w:r w:rsidRPr="00E968B4">
        <w:rPr>
          <w:sz w:val="28"/>
          <w:szCs w:val="28"/>
          <w:lang w:val="vi-VN"/>
        </w:rPr>
        <w:t>* Lưu ý: Chi cục Thi hành án thị xã Cai Lậy không hoàn trả hồ sơ đối với tổ chức thẩm định giá tài sản không được lựa chọn.</w:t>
      </w:r>
    </w:p>
    <w:p w:rsidR="005B3AAF" w:rsidRPr="00EB437B" w:rsidRDefault="005B3AAF" w:rsidP="00EB437B">
      <w:pPr>
        <w:spacing w:before="12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lastRenderedPageBreak/>
        <w:t>Thời gian nộp hồ sơ:</w:t>
      </w:r>
      <w:r>
        <w:rPr>
          <w:color w:val="000000"/>
          <w:sz w:val="28"/>
          <w:szCs w:val="28"/>
          <w:lang w:val="vi-VN"/>
        </w:rPr>
        <w:t xml:space="preserve"> từ ngày</w:t>
      </w:r>
      <w:r w:rsidR="00EB437B">
        <w:rPr>
          <w:color w:val="000000"/>
          <w:sz w:val="28"/>
          <w:szCs w:val="28"/>
        </w:rPr>
        <w:t xml:space="preserve"> 2</w:t>
      </w:r>
      <w:r w:rsidR="00477106">
        <w:rPr>
          <w:color w:val="000000"/>
          <w:sz w:val="28"/>
          <w:szCs w:val="28"/>
        </w:rPr>
        <w:t>4</w:t>
      </w:r>
      <w:r w:rsidR="00EB43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>tháng</w:t>
      </w:r>
      <w:r w:rsidR="00EB437B">
        <w:rPr>
          <w:color w:val="000000"/>
          <w:sz w:val="28"/>
          <w:szCs w:val="28"/>
        </w:rPr>
        <w:t xml:space="preserve"> 10</w:t>
      </w:r>
      <w:r>
        <w:rPr>
          <w:color w:val="000000"/>
          <w:sz w:val="28"/>
          <w:szCs w:val="28"/>
          <w:lang w:val="vi-VN"/>
        </w:rPr>
        <w:t xml:space="preserve"> năm</w:t>
      </w:r>
      <w:r w:rsidR="00EB437B">
        <w:rPr>
          <w:color w:val="000000"/>
          <w:sz w:val="28"/>
          <w:szCs w:val="28"/>
        </w:rPr>
        <w:t xml:space="preserve"> 2023</w:t>
      </w:r>
      <w:r>
        <w:rPr>
          <w:color w:val="000000"/>
          <w:sz w:val="28"/>
          <w:szCs w:val="28"/>
          <w:lang w:val="vi-VN"/>
        </w:rPr>
        <w:t xml:space="preserve"> đến hết ngày</w:t>
      </w:r>
      <w:r w:rsidR="00EB437B">
        <w:rPr>
          <w:color w:val="000000"/>
          <w:sz w:val="28"/>
          <w:szCs w:val="28"/>
        </w:rPr>
        <w:t xml:space="preserve"> 2</w:t>
      </w:r>
      <w:r w:rsidR="00477106">
        <w:rPr>
          <w:color w:val="000000"/>
          <w:sz w:val="28"/>
          <w:szCs w:val="28"/>
        </w:rPr>
        <w:t>6</w:t>
      </w:r>
      <w:r w:rsidR="00EB43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>tháng</w:t>
      </w:r>
      <w:r w:rsidR="00EB437B">
        <w:rPr>
          <w:color w:val="000000"/>
          <w:sz w:val="28"/>
          <w:szCs w:val="28"/>
        </w:rPr>
        <w:t xml:space="preserve"> </w:t>
      </w:r>
      <w:r w:rsidR="007B640E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  <w:lang w:val="vi-VN"/>
        </w:rPr>
        <w:t xml:space="preserve"> năm</w:t>
      </w:r>
      <w:r w:rsidR="00EB437B">
        <w:rPr>
          <w:color w:val="000000"/>
          <w:sz w:val="28"/>
          <w:szCs w:val="28"/>
        </w:rPr>
        <w:t xml:space="preserve"> 2023</w:t>
      </w:r>
    </w:p>
    <w:p w:rsidR="005B3AAF" w:rsidRPr="00EB437B" w:rsidRDefault="005B3AAF" w:rsidP="00EB437B">
      <w:pPr>
        <w:spacing w:before="12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 xml:space="preserve">Hình thức nộp hồ sơ: </w:t>
      </w:r>
      <w:proofErr w:type="spellStart"/>
      <w:r w:rsidR="00EB437B">
        <w:rPr>
          <w:color w:val="000000"/>
          <w:sz w:val="28"/>
          <w:szCs w:val="28"/>
        </w:rPr>
        <w:t>trực</w:t>
      </w:r>
      <w:proofErr w:type="spellEnd"/>
      <w:r w:rsidR="00EB437B">
        <w:rPr>
          <w:color w:val="000000"/>
          <w:sz w:val="28"/>
          <w:szCs w:val="28"/>
        </w:rPr>
        <w:t xml:space="preserve"> </w:t>
      </w:r>
      <w:proofErr w:type="spellStart"/>
      <w:r w:rsidR="00EB437B">
        <w:rPr>
          <w:color w:val="000000"/>
          <w:sz w:val="28"/>
          <w:szCs w:val="28"/>
        </w:rPr>
        <w:t>tiếp</w:t>
      </w:r>
      <w:proofErr w:type="spellEnd"/>
      <w:r w:rsidR="00EB437B">
        <w:rPr>
          <w:color w:val="000000"/>
          <w:sz w:val="28"/>
          <w:szCs w:val="28"/>
        </w:rPr>
        <w:t xml:space="preserve"> </w:t>
      </w:r>
      <w:proofErr w:type="spellStart"/>
      <w:r w:rsidR="00EB437B">
        <w:rPr>
          <w:color w:val="000000"/>
          <w:sz w:val="28"/>
          <w:szCs w:val="28"/>
        </w:rPr>
        <w:t>hoặc</w:t>
      </w:r>
      <w:proofErr w:type="spellEnd"/>
      <w:r w:rsidR="00EB437B">
        <w:rPr>
          <w:color w:val="000000"/>
          <w:sz w:val="28"/>
          <w:szCs w:val="28"/>
        </w:rPr>
        <w:t xml:space="preserve"> </w:t>
      </w:r>
      <w:proofErr w:type="spellStart"/>
      <w:r w:rsidR="00EB437B">
        <w:rPr>
          <w:color w:val="000000"/>
          <w:sz w:val="28"/>
          <w:szCs w:val="28"/>
        </w:rPr>
        <w:t>gửi</w:t>
      </w:r>
      <w:proofErr w:type="spellEnd"/>
      <w:r w:rsidR="00EB437B">
        <w:rPr>
          <w:color w:val="000000"/>
          <w:sz w:val="28"/>
          <w:szCs w:val="28"/>
        </w:rPr>
        <w:t xml:space="preserve"> qua </w:t>
      </w:r>
      <w:proofErr w:type="spellStart"/>
      <w:r w:rsidR="00EB437B">
        <w:rPr>
          <w:color w:val="000000"/>
          <w:sz w:val="28"/>
          <w:szCs w:val="28"/>
        </w:rPr>
        <w:t>đường</w:t>
      </w:r>
      <w:proofErr w:type="spellEnd"/>
      <w:r w:rsidR="00EB437B">
        <w:rPr>
          <w:color w:val="000000"/>
          <w:sz w:val="28"/>
          <w:szCs w:val="28"/>
        </w:rPr>
        <w:t xml:space="preserve"> </w:t>
      </w:r>
      <w:proofErr w:type="spellStart"/>
      <w:r w:rsidR="00EB437B">
        <w:rPr>
          <w:color w:val="000000"/>
          <w:sz w:val="28"/>
          <w:szCs w:val="28"/>
        </w:rPr>
        <w:t>bưu</w:t>
      </w:r>
      <w:proofErr w:type="spellEnd"/>
      <w:r w:rsidR="00EB437B">
        <w:rPr>
          <w:color w:val="000000"/>
          <w:sz w:val="28"/>
          <w:szCs w:val="28"/>
        </w:rPr>
        <w:t xml:space="preserve"> </w:t>
      </w:r>
      <w:proofErr w:type="spellStart"/>
      <w:r w:rsidR="00EB437B">
        <w:rPr>
          <w:color w:val="000000"/>
          <w:sz w:val="28"/>
          <w:szCs w:val="28"/>
        </w:rPr>
        <w:t>điện</w:t>
      </w:r>
      <w:proofErr w:type="spellEnd"/>
      <w:r w:rsidR="00EB437B">
        <w:rPr>
          <w:color w:val="000000"/>
          <w:sz w:val="28"/>
          <w:szCs w:val="28"/>
        </w:rPr>
        <w:t>.</w:t>
      </w:r>
    </w:p>
    <w:p w:rsidR="00EB437B" w:rsidRPr="00E968B4" w:rsidRDefault="00EB437B" w:rsidP="00EB437B">
      <w:pPr>
        <w:spacing w:line="400" w:lineRule="atLeast"/>
        <w:ind w:firstLine="601"/>
        <w:jc w:val="both"/>
        <w:rPr>
          <w:sz w:val="28"/>
          <w:szCs w:val="28"/>
          <w:lang w:val="vi-VN"/>
        </w:rPr>
      </w:pPr>
      <w:r>
        <w:rPr>
          <w:b/>
          <w:color w:val="000000"/>
          <w:sz w:val="28"/>
          <w:szCs w:val="28"/>
        </w:rPr>
        <w:t xml:space="preserve">  </w:t>
      </w:r>
      <w:r w:rsidR="005B3AAF">
        <w:rPr>
          <w:b/>
          <w:color w:val="000000"/>
          <w:sz w:val="28"/>
          <w:szCs w:val="28"/>
          <w:lang w:val="vi-VN"/>
        </w:rPr>
        <w:t>Địa chỉ nộp hồ sơ:</w:t>
      </w:r>
      <w:r w:rsidR="005B3AAF">
        <w:rPr>
          <w:color w:val="000000"/>
          <w:sz w:val="28"/>
          <w:szCs w:val="28"/>
          <w:lang w:val="vi-VN"/>
        </w:rPr>
        <w:t xml:space="preserve"> </w:t>
      </w:r>
      <w:r w:rsidRPr="00E968B4">
        <w:rPr>
          <w:sz w:val="28"/>
          <w:szCs w:val="28"/>
          <w:lang w:val="vi-VN"/>
        </w:rPr>
        <w:t xml:space="preserve">Chi cục Thi hành án dân sự thị xã Cai Lậy, tỉnh Tiền Giang. Địa chỉ: Ấp Hòa Trí, xã Long Khánh, thị xã Cai Lậy, tỉnh Tiền Giang (CHV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Sương</w:t>
      </w:r>
      <w:proofErr w:type="spellEnd"/>
      <w:r>
        <w:rPr>
          <w:sz w:val="28"/>
          <w:szCs w:val="28"/>
        </w:rPr>
        <w:t xml:space="preserve"> Mai</w:t>
      </w:r>
      <w:r w:rsidRPr="00E968B4">
        <w:rPr>
          <w:sz w:val="28"/>
          <w:szCs w:val="28"/>
          <w:lang w:val="vi-VN"/>
        </w:rPr>
        <w:t xml:space="preserve"> - ĐT: </w:t>
      </w:r>
      <w:r>
        <w:rPr>
          <w:sz w:val="28"/>
          <w:szCs w:val="28"/>
        </w:rPr>
        <w:t>0273.3919406</w:t>
      </w:r>
      <w:r w:rsidRPr="00E968B4">
        <w:rPr>
          <w:sz w:val="28"/>
          <w:szCs w:val="28"/>
          <w:lang w:val="vi-VN"/>
        </w:rPr>
        <w:t>).</w:t>
      </w:r>
    </w:p>
    <w:p w:rsidR="005B3AAF" w:rsidRDefault="005B3AAF" w:rsidP="00EB437B">
      <w:pPr>
        <w:spacing w:before="120"/>
        <w:ind w:firstLine="720"/>
        <w:jc w:val="both"/>
        <w:rPr>
          <w:color w:val="000000"/>
          <w:sz w:val="28"/>
          <w:szCs w:val="28"/>
          <w:lang w:val="vi-VN"/>
        </w:rPr>
      </w:pPr>
      <w:bookmarkStart w:id="0" w:name="_GoBack"/>
      <w:bookmarkEnd w:id="0"/>
    </w:p>
    <w:tbl>
      <w:tblPr>
        <w:tblW w:w="9288" w:type="dxa"/>
        <w:tblLook w:val="04A0" w:firstRow="1" w:lastRow="0" w:firstColumn="1" w:lastColumn="0" w:noHBand="0" w:noVBand="1"/>
      </w:tblPr>
      <w:tblGrid>
        <w:gridCol w:w="4646"/>
        <w:gridCol w:w="4642"/>
      </w:tblGrid>
      <w:tr w:rsidR="005B3AAF" w:rsidTr="000352A7">
        <w:tc>
          <w:tcPr>
            <w:tcW w:w="4646" w:type="dxa"/>
          </w:tcPr>
          <w:p w:rsidR="005B3AAF" w:rsidRDefault="005B3AAF" w:rsidP="000352A7">
            <w:pPr>
              <w:spacing w:before="240"/>
              <w:jc w:val="both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>Nơi nhận:</w:t>
            </w:r>
          </w:p>
          <w:p w:rsidR="005B3AAF" w:rsidRPr="00EB437B" w:rsidRDefault="005B3AAF" w:rsidP="000352A7">
            <w:pPr>
              <w:jc w:val="both"/>
              <w:rPr>
                <w:color w:val="000000"/>
              </w:rPr>
            </w:pPr>
            <w:r>
              <w:rPr>
                <w:color w:val="000000"/>
                <w:lang w:val="vi-VN"/>
              </w:rPr>
              <w:t>- Trang thông tin điện tử Cục THADS</w:t>
            </w:r>
            <w:r w:rsidR="00EB437B">
              <w:rPr>
                <w:color w:val="000000"/>
              </w:rPr>
              <w:t xml:space="preserve"> </w:t>
            </w:r>
            <w:proofErr w:type="spellStart"/>
            <w:r w:rsidR="00EB437B">
              <w:rPr>
                <w:color w:val="000000"/>
              </w:rPr>
              <w:t>tỉnh</w:t>
            </w:r>
            <w:proofErr w:type="spellEnd"/>
            <w:r w:rsidR="00EB437B">
              <w:rPr>
                <w:color w:val="000000"/>
              </w:rPr>
              <w:t xml:space="preserve"> </w:t>
            </w:r>
            <w:proofErr w:type="spellStart"/>
            <w:r w:rsidR="00EB437B">
              <w:rPr>
                <w:color w:val="000000"/>
              </w:rPr>
              <w:t>Tiền</w:t>
            </w:r>
            <w:proofErr w:type="spellEnd"/>
            <w:r w:rsidR="00EB437B">
              <w:rPr>
                <w:color w:val="000000"/>
              </w:rPr>
              <w:t xml:space="preserve"> </w:t>
            </w:r>
            <w:proofErr w:type="spellStart"/>
            <w:r w:rsidR="00EB437B">
              <w:rPr>
                <w:color w:val="000000"/>
              </w:rPr>
              <w:t>Giang</w:t>
            </w:r>
            <w:proofErr w:type="spellEnd"/>
            <w:r w:rsidR="00EB437B">
              <w:rPr>
                <w:color w:val="000000"/>
              </w:rPr>
              <w:t>;</w:t>
            </w:r>
          </w:p>
          <w:p w:rsidR="005B3AAF" w:rsidRDefault="005B3AAF" w:rsidP="000352A7">
            <w:pPr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Đương sự;</w:t>
            </w:r>
          </w:p>
          <w:p w:rsidR="005B3AAF" w:rsidRDefault="005B3AAF" w:rsidP="000352A7">
            <w:pPr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</w:t>
            </w:r>
            <w:r w:rsidR="00EB437B">
              <w:rPr>
                <w:color w:val="000000"/>
                <w:sz w:val="22"/>
                <w:szCs w:val="22"/>
                <w:lang w:val="nl-NL"/>
              </w:rPr>
              <w:t xml:space="preserve"> </w:t>
            </w:r>
            <w:r>
              <w:rPr>
                <w:color w:val="000000"/>
                <w:sz w:val="22"/>
                <w:szCs w:val="22"/>
                <w:lang w:val="nl-NL"/>
              </w:rPr>
              <w:t>Viện kiểm sát nhân dân</w:t>
            </w:r>
            <w:r w:rsidR="00EB437B">
              <w:rPr>
                <w:color w:val="000000"/>
                <w:sz w:val="22"/>
                <w:szCs w:val="22"/>
                <w:lang w:val="nl-NL"/>
              </w:rPr>
              <w:t xml:space="preserve"> thị xã Cai Lậy</w:t>
            </w:r>
            <w:r>
              <w:rPr>
                <w:color w:val="000000"/>
                <w:sz w:val="22"/>
                <w:szCs w:val="22"/>
                <w:lang w:val="nl-NL"/>
              </w:rPr>
              <w:t>;</w:t>
            </w:r>
          </w:p>
          <w:p w:rsidR="005B3AAF" w:rsidRDefault="005B3AAF" w:rsidP="000352A7">
            <w:pPr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Lưu: VT, HSTHA.</w:t>
            </w:r>
          </w:p>
        </w:tc>
        <w:tc>
          <w:tcPr>
            <w:tcW w:w="4642" w:type="dxa"/>
          </w:tcPr>
          <w:p w:rsidR="00EB437B" w:rsidRDefault="005B3AAF" w:rsidP="000352A7">
            <w:pPr>
              <w:spacing w:before="24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CHẤP HÀNH VIÊN</w:t>
            </w:r>
          </w:p>
          <w:p w:rsidR="00EB437B" w:rsidRPr="00EB437B" w:rsidRDefault="00EB437B" w:rsidP="00EB437B">
            <w:pPr>
              <w:rPr>
                <w:sz w:val="28"/>
                <w:szCs w:val="28"/>
                <w:lang w:val="nl-NL"/>
              </w:rPr>
            </w:pPr>
          </w:p>
          <w:p w:rsidR="00EB437B" w:rsidRPr="00EB437B" w:rsidRDefault="00EB437B" w:rsidP="00EB437B">
            <w:pPr>
              <w:rPr>
                <w:sz w:val="28"/>
                <w:szCs w:val="28"/>
                <w:lang w:val="nl-NL"/>
              </w:rPr>
            </w:pPr>
          </w:p>
          <w:p w:rsidR="00EB437B" w:rsidRDefault="00E65DFF" w:rsidP="00EB437B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(đã ký)</w:t>
            </w:r>
          </w:p>
          <w:p w:rsidR="00477106" w:rsidRDefault="00477106" w:rsidP="00EB437B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EB437B" w:rsidRDefault="00EB437B" w:rsidP="00EB437B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EB437B" w:rsidRPr="00EB437B" w:rsidRDefault="00EB437B" w:rsidP="00EB437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EB437B">
              <w:rPr>
                <w:b/>
                <w:sz w:val="28"/>
                <w:szCs w:val="28"/>
                <w:lang w:val="nl-NL"/>
              </w:rPr>
              <w:t>Phạm Thị Sương Mai</w:t>
            </w:r>
          </w:p>
        </w:tc>
      </w:tr>
    </w:tbl>
    <w:p w:rsidR="005B3AAF" w:rsidRDefault="005B3AAF" w:rsidP="005B3AAF">
      <w:pPr>
        <w:rPr>
          <w:color w:val="000000"/>
          <w:sz w:val="2"/>
          <w:szCs w:val="2"/>
        </w:rPr>
      </w:pPr>
      <w:r>
        <w:rPr>
          <w:color w:val="000000"/>
        </w:rPr>
        <w:br w:type="page"/>
      </w:r>
    </w:p>
    <w:p w:rsidR="004C6979" w:rsidRDefault="004C6979"/>
    <w:sectPr w:rsidR="004C6979" w:rsidSect="00477106">
      <w:pgSz w:w="12240" w:h="15840"/>
      <w:pgMar w:top="1134" w:right="136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AF"/>
    <w:rsid w:val="00477106"/>
    <w:rsid w:val="004C6979"/>
    <w:rsid w:val="0055219D"/>
    <w:rsid w:val="005B3AAF"/>
    <w:rsid w:val="005D0279"/>
    <w:rsid w:val="00690C48"/>
    <w:rsid w:val="007B640E"/>
    <w:rsid w:val="00D05FC3"/>
    <w:rsid w:val="00D6478C"/>
    <w:rsid w:val="00DC6071"/>
    <w:rsid w:val="00E65DFF"/>
    <w:rsid w:val="00E71513"/>
    <w:rsid w:val="00EB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7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A34C50-8624-4C8B-95C8-88F664652B22}"/>
</file>

<file path=customXml/itemProps2.xml><?xml version="1.0" encoding="utf-8"?>
<ds:datastoreItem xmlns:ds="http://schemas.openxmlformats.org/officeDocument/2006/customXml" ds:itemID="{4550DBDA-288C-4563-9E25-55752CE2B6D7}"/>
</file>

<file path=customXml/itemProps3.xml><?xml version="1.0" encoding="utf-8"?>
<ds:datastoreItem xmlns:ds="http://schemas.openxmlformats.org/officeDocument/2006/customXml" ds:itemID="{4BBD01E6-4438-417C-BA20-F72B939A2A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3</cp:revision>
  <cp:lastPrinted>2023-10-24T03:32:00Z</cp:lastPrinted>
  <dcterms:created xsi:type="dcterms:W3CDTF">2023-10-24T03:32:00Z</dcterms:created>
  <dcterms:modified xsi:type="dcterms:W3CDTF">2023-10-24T03:38:00Z</dcterms:modified>
</cp:coreProperties>
</file>